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03" w:rsidRPr="002D7896" w:rsidRDefault="00D64503" w:rsidP="00D64503">
      <w:pPr>
        <w:jc w:val="both"/>
        <w:rPr>
          <w:rFonts w:ascii="Arial" w:hAnsi="Arial"/>
          <w:sz w:val="24"/>
        </w:rPr>
      </w:pPr>
      <w:r w:rsidRPr="002D7896">
        <w:rPr>
          <w:rFonts w:ascii="Arial" w:hAnsi="Arial"/>
          <w:noProof/>
          <w:sz w:val="24"/>
          <w:lang w:eastAsia="en-GB"/>
        </w:rPr>
        <mc:AlternateContent>
          <mc:Choice Requires="wps">
            <w:drawing>
              <wp:anchor distT="0" distB="0" distL="114300" distR="114300" simplePos="0" relativeHeight="251659264" behindDoc="0" locked="0" layoutInCell="1" allowOverlap="1" wp14:anchorId="5008A0A9" wp14:editId="76086030">
                <wp:simplePos x="0" y="0"/>
                <wp:positionH relativeFrom="column">
                  <wp:posOffset>5029200</wp:posOffset>
                </wp:positionH>
                <wp:positionV relativeFrom="paragraph">
                  <wp:posOffset>-685800</wp:posOffset>
                </wp:positionV>
                <wp:extent cx="1142365" cy="615950"/>
                <wp:effectExtent l="0" t="0" r="63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03" w:rsidRDefault="00D64503" w:rsidP="00D64503">
                            <w:r>
                              <w:rPr>
                                <w:noProof/>
                                <w:lang w:eastAsia="en-GB"/>
                              </w:rPr>
                              <w:drawing>
                                <wp:inline distT="0" distB="0" distL="0" distR="0" wp14:anchorId="667BAD57" wp14:editId="31B5C8A9">
                                  <wp:extent cx="946150" cy="510540"/>
                                  <wp:effectExtent l="0" t="0" r="6350" b="3810"/>
                                  <wp:docPr id="1" name="Picture 1" descr="FOTE-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E-logo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510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4pt;width:89.9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UR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" filled="f" stroked="f">
                <v:textbox>
                  <w:txbxContent>
                    <w:p w:rsidR="00D64503" w:rsidRDefault="00D64503" w:rsidP="00D64503">
                      <w:r>
                        <w:rPr>
                          <w:noProof/>
                          <w:lang w:eastAsia="en-GB"/>
                        </w:rPr>
                        <w:drawing>
                          <wp:inline distT="0" distB="0" distL="0" distR="0" wp14:anchorId="667BAD57" wp14:editId="31B5C8A9">
                            <wp:extent cx="946150" cy="510540"/>
                            <wp:effectExtent l="0" t="0" r="6350" b="3810"/>
                            <wp:docPr id="1" name="Picture 1" descr="FOTE-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E-logo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510540"/>
                                    </a:xfrm>
                                    <a:prstGeom prst="rect">
                                      <a:avLst/>
                                    </a:prstGeom>
                                    <a:noFill/>
                                    <a:ln>
                                      <a:noFill/>
                                    </a:ln>
                                  </pic:spPr>
                                </pic:pic>
                              </a:graphicData>
                            </a:graphic>
                          </wp:inline>
                        </w:drawing>
                      </w:r>
                    </w:p>
                  </w:txbxContent>
                </v:textbox>
                <w10:wrap type="square"/>
              </v:shape>
            </w:pict>
          </mc:Fallback>
        </mc:AlternateContent>
      </w:r>
    </w:p>
    <w:p w:rsidR="00D64503" w:rsidRPr="002D7896" w:rsidRDefault="00D64503" w:rsidP="00D64503">
      <w:pPr>
        <w:jc w:val="right"/>
        <w:rPr>
          <w:rFonts w:ascii="Arial" w:hAnsi="Arial"/>
          <w:sz w:val="24"/>
        </w:rPr>
      </w:pPr>
      <w:r w:rsidRPr="002D7896">
        <w:rPr>
          <w:rFonts w:ascii="Arial" w:hAnsi="Arial"/>
          <w:sz w:val="24"/>
        </w:rPr>
        <w:t xml:space="preserve">                                                                                                                                                                                                                                                                                                                                                                                                                                                                                                                                                                                                                                                                                                                                                                                                                                                                                                                                                                                                                  </w:t>
      </w:r>
    </w:p>
    <w:p w:rsidR="00D64503" w:rsidRPr="002D7896" w:rsidRDefault="002600F9" w:rsidP="00D64503">
      <w:pPr>
        <w:jc w:val="center"/>
        <w:rPr>
          <w:rFonts w:ascii="Arial" w:hAnsi="Arial"/>
          <w:b/>
          <w:sz w:val="24"/>
        </w:rPr>
      </w:pPr>
      <w:r>
        <w:rPr>
          <w:rFonts w:ascii="Arial" w:hAnsi="Arial"/>
          <w:b/>
          <w:sz w:val="24"/>
        </w:rPr>
        <w:t xml:space="preserve">VOLUNTEER </w:t>
      </w:r>
      <w:r w:rsidR="00F0466C">
        <w:rPr>
          <w:rFonts w:ascii="Arial" w:hAnsi="Arial"/>
          <w:b/>
          <w:sz w:val="24"/>
        </w:rPr>
        <w:t>ROLE</w:t>
      </w:r>
      <w:r w:rsidR="00D64503" w:rsidRPr="002D7896">
        <w:rPr>
          <w:rFonts w:ascii="Arial" w:hAnsi="Arial"/>
          <w:b/>
          <w:sz w:val="24"/>
        </w:rPr>
        <w:t xml:space="preserve"> DESCRIPTION</w:t>
      </w:r>
    </w:p>
    <w:p w:rsidR="00D64503" w:rsidRPr="002D7896" w:rsidRDefault="00D64503" w:rsidP="00D64503">
      <w:pPr>
        <w:rPr>
          <w:rFonts w:ascii="Arial" w:hAnsi="Arial"/>
          <w:sz w:val="24"/>
        </w:rPr>
      </w:pPr>
    </w:p>
    <w:p w:rsidR="00D64503" w:rsidRPr="00A81E04" w:rsidRDefault="00576249" w:rsidP="00D64503">
      <w:pPr>
        <w:pBdr>
          <w:top w:val="single" w:sz="4" w:space="1" w:color="auto"/>
          <w:left w:val="single" w:sz="4" w:space="4" w:color="auto"/>
          <w:bottom w:val="single" w:sz="4" w:space="1" w:color="auto"/>
          <w:right w:val="single" w:sz="4" w:space="4" w:color="auto"/>
        </w:pBdr>
        <w:shd w:val="clear" w:color="auto" w:fill="92CDDC"/>
        <w:jc w:val="center"/>
        <w:rPr>
          <w:rFonts w:ascii="Arial" w:hAnsi="Arial"/>
          <w:b/>
          <w:sz w:val="24"/>
        </w:rPr>
      </w:pPr>
      <w:r>
        <w:rPr>
          <w:rFonts w:ascii="Arial" w:hAnsi="Arial"/>
          <w:b/>
          <w:sz w:val="24"/>
        </w:rPr>
        <w:t>Care home volunteer</w:t>
      </w:r>
    </w:p>
    <w:p w:rsidR="00D64503" w:rsidRPr="00A81E04" w:rsidRDefault="00D64503" w:rsidP="00D64503">
      <w:pPr>
        <w:rPr>
          <w:rFonts w:ascii="Arial" w:hAnsi="Arial"/>
          <w:sz w:val="24"/>
        </w:rPr>
      </w:pPr>
    </w:p>
    <w:p w:rsidR="00D64503" w:rsidRPr="00A81E04" w:rsidRDefault="00F0466C" w:rsidP="002F3621">
      <w:pPr>
        <w:ind w:left="1440" w:hanging="1440"/>
        <w:rPr>
          <w:rFonts w:ascii="Arial" w:hAnsi="Arial"/>
          <w:b/>
          <w:sz w:val="24"/>
        </w:rPr>
      </w:pPr>
      <w:r w:rsidRPr="00A81E04">
        <w:rPr>
          <w:rFonts w:ascii="Arial" w:hAnsi="Arial"/>
          <w:b/>
          <w:sz w:val="24"/>
        </w:rPr>
        <w:t>RESPONSIBLE</w:t>
      </w:r>
      <w:r w:rsidR="00D64503" w:rsidRPr="00A81E04">
        <w:rPr>
          <w:rFonts w:ascii="Arial" w:hAnsi="Arial"/>
          <w:b/>
          <w:sz w:val="24"/>
        </w:rPr>
        <w:t xml:space="preserve"> TO:</w:t>
      </w:r>
      <w:r w:rsidR="00D64503" w:rsidRPr="00A81E04">
        <w:rPr>
          <w:rFonts w:ascii="Arial" w:hAnsi="Arial"/>
          <w:b/>
          <w:sz w:val="24"/>
        </w:rPr>
        <w:tab/>
      </w:r>
      <w:r w:rsidR="00E4794C">
        <w:rPr>
          <w:rFonts w:ascii="Arial" w:hAnsi="Arial"/>
          <w:b/>
          <w:sz w:val="24"/>
        </w:rPr>
        <w:t>Activities Coordinator</w:t>
      </w:r>
    </w:p>
    <w:p w:rsidR="00D64503" w:rsidRPr="00A81E04" w:rsidRDefault="00D64503" w:rsidP="00D64503">
      <w:pPr>
        <w:rPr>
          <w:rFonts w:ascii="Arial" w:hAnsi="Arial"/>
          <w:b/>
          <w:sz w:val="24"/>
        </w:rPr>
      </w:pPr>
    </w:p>
    <w:p w:rsidR="00D64503" w:rsidRDefault="00D64503" w:rsidP="002F3621">
      <w:pPr>
        <w:ind w:left="1440" w:hanging="1440"/>
        <w:rPr>
          <w:rFonts w:ascii="Arial" w:hAnsi="Arial"/>
          <w:b/>
          <w:sz w:val="24"/>
        </w:rPr>
      </w:pPr>
      <w:r w:rsidRPr="00A81E04">
        <w:rPr>
          <w:rFonts w:ascii="Arial" w:hAnsi="Arial"/>
          <w:b/>
          <w:sz w:val="24"/>
        </w:rPr>
        <w:t>LOCATION:</w:t>
      </w:r>
      <w:r w:rsidRPr="00A81E04">
        <w:rPr>
          <w:rFonts w:ascii="Arial" w:hAnsi="Arial"/>
          <w:b/>
          <w:sz w:val="24"/>
        </w:rPr>
        <w:tab/>
      </w:r>
      <w:r w:rsidRPr="00A81E04">
        <w:rPr>
          <w:rFonts w:ascii="Arial" w:hAnsi="Arial"/>
          <w:b/>
          <w:sz w:val="24"/>
        </w:rPr>
        <w:tab/>
      </w:r>
      <w:r w:rsidR="005D5F27">
        <w:rPr>
          <w:rFonts w:ascii="Arial" w:hAnsi="Arial"/>
          <w:b/>
          <w:sz w:val="24"/>
        </w:rPr>
        <w:tab/>
      </w:r>
      <w:r w:rsidR="00EB1F6E">
        <w:rPr>
          <w:rFonts w:ascii="Arial" w:hAnsi="Arial"/>
          <w:b/>
          <w:sz w:val="24"/>
        </w:rPr>
        <w:t>The Old Vicarage</w:t>
      </w:r>
      <w:r w:rsidR="006C6B50">
        <w:rPr>
          <w:rFonts w:ascii="Arial" w:hAnsi="Arial"/>
          <w:b/>
          <w:sz w:val="24"/>
        </w:rPr>
        <w:t>, Oxfordshire</w:t>
      </w:r>
    </w:p>
    <w:p w:rsidR="00301415" w:rsidRPr="00A81E04" w:rsidRDefault="00301415" w:rsidP="00D64503">
      <w:pPr>
        <w:rPr>
          <w:rFonts w:ascii="Arial" w:hAnsi="Arial"/>
          <w:b/>
          <w:sz w:val="24"/>
        </w:rPr>
      </w:pPr>
    </w:p>
    <w:p w:rsidR="00F0466C" w:rsidRDefault="00FA56C6" w:rsidP="00B87389">
      <w:pPr>
        <w:ind w:left="2880" w:hanging="2880"/>
        <w:rPr>
          <w:rFonts w:ascii="Arial" w:hAnsi="Arial"/>
          <w:b/>
          <w:sz w:val="24"/>
        </w:rPr>
      </w:pPr>
      <w:r>
        <w:rPr>
          <w:rFonts w:ascii="Arial" w:hAnsi="Arial"/>
          <w:b/>
          <w:sz w:val="24"/>
        </w:rPr>
        <w:t>DAYS AND TIMES</w:t>
      </w:r>
      <w:r w:rsidR="00F0466C" w:rsidRPr="00A81E04">
        <w:rPr>
          <w:rFonts w:ascii="Arial" w:hAnsi="Arial"/>
          <w:b/>
          <w:sz w:val="24"/>
        </w:rPr>
        <w:t xml:space="preserve">: </w:t>
      </w:r>
      <w:r>
        <w:rPr>
          <w:rFonts w:ascii="Arial" w:hAnsi="Arial"/>
          <w:b/>
          <w:sz w:val="24"/>
        </w:rPr>
        <w:tab/>
      </w:r>
      <w:r w:rsidR="00EB1F6E">
        <w:rPr>
          <w:rFonts w:ascii="Arial" w:hAnsi="Arial"/>
          <w:b/>
          <w:sz w:val="24"/>
        </w:rPr>
        <w:t>Weekends and weekday afternoons</w:t>
      </w:r>
    </w:p>
    <w:p w:rsidR="00362787" w:rsidRDefault="00362787" w:rsidP="00362787">
      <w:pPr>
        <w:rPr>
          <w:rFonts w:ascii="Arial" w:hAnsi="Arial"/>
          <w:sz w:val="24"/>
        </w:rPr>
      </w:pPr>
    </w:p>
    <w:p w:rsidR="00C93E07" w:rsidRPr="006531D6" w:rsidRDefault="00C93E07" w:rsidP="00C93E07">
      <w:pPr>
        <w:rPr>
          <w:rFonts w:ascii="Arial" w:hAnsi="Arial"/>
          <w:color w:val="000000"/>
          <w:sz w:val="24"/>
          <w:lang w:eastAsia="en-GB"/>
        </w:rPr>
      </w:pPr>
      <w:proofErr w:type="gramStart"/>
      <w:r w:rsidRPr="002D7896">
        <w:rPr>
          <w:rFonts w:ascii="Arial" w:hAnsi="Arial"/>
          <w:color w:val="000000"/>
          <w:sz w:val="24"/>
          <w:lang w:eastAsia="en-GB"/>
        </w:rPr>
        <w:t>Friends of the Elderly has</w:t>
      </w:r>
      <w:proofErr w:type="gramEnd"/>
      <w:r w:rsidRPr="002D7896">
        <w:rPr>
          <w:rFonts w:ascii="Arial" w:hAnsi="Arial"/>
          <w:color w:val="000000"/>
          <w:sz w:val="24"/>
          <w:lang w:eastAsia="en-GB"/>
        </w:rPr>
        <w:t xml:space="preserve"> been supporting older people for over 100 years. </w:t>
      </w:r>
      <w:r w:rsidRPr="006531D6">
        <w:rPr>
          <w:rFonts w:ascii="Arial" w:hAnsi="Arial"/>
          <w:color w:val="000000"/>
          <w:sz w:val="24"/>
          <w:lang w:eastAsia="en-GB"/>
        </w:rPr>
        <w:t xml:space="preserve">We believe all older people should have the opportunity to live fulfilled lives. </w:t>
      </w:r>
    </w:p>
    <w:p w:rsidR="00C93E07" w:rsidRPr="006531D6" w:rsidRDefault="00C93E07" w:rsidP="00C93E07">
      <w:pPr>
        <w:rPr>
          <w:rFonts w:ascii="Arial" w:hAnsi="Arial"/>
          <w:color w:val="000000"/>
          <w:sz w:val="24"/>
          <w:lang w:eastAsia="en-GB"/>
        </w:rPr>
      </w:pPr>
    </w:p>
    <w:p w:rsidR="00C93E07" w:rsidRPr="006531D6" w:rsidRDefault="00C93E07" w:rsidP="00C93E07">
      <w:pPr>
        <w:rPr>
          <w:rFonts w:ascii="Arial" w:hAnsi="Arial"/>
          <w:color w:val="000000"/>
          <w:sz w:val="24"/>
          <w:lang w:eastAsia="en-GB"/>
        </w:rPr>
      </w:pPr>
      <w:r w:rsidRPr="006531D6">
        <w:rPr>
          <w:rFonts w:ascii="Arial" w:hAnsi="Arial"/>
          <w:color w:val="000000"/>
          <w:sz w:val="24"/>
          <w:lang w:eastAsia="en-GB"/>
        </w:rPr>
        <w:t xml:space="preserve">We provide a wide range of support to help people remain living in their own homes through to residential care when this is no longer an option. Our befriending services are delivered by trained volunteers and help prevent and overcome loneliness. We also support those struggling to cope financially with a small grants programme for essential everyday items needed for health and wellbeing. </w:t>
      </w:r>
    </w:p>
    <w:p w:rsidR="00C93E07" w:rsidRPr="006531D6" w:rsidRDefault="00C93E07" w:rsidP="00C93E07">
      <w:pPr>
        <w:rPr>
          <w:rFonts w:ascii="Arial" w:hAnsi="Arial"/>
          <w:color w:val="000000"/>
          <w:sz w:val="24"/>
          <w:lang w:eastAsia="en-GB"/>
        </w:rPr>
      </w:pPr>
    </w:p>
    <w:p w:rsidR="00C93E07" w:rsidRPr="006531D6" w:rsidRDefault="00C93E07" w:rsidP="00C93E07">
      <w:pPr>
        <w:rPr>
          <w:rFonts w:ascii="Arial" w:hAnsi="Arial"/>
          <w:color w:val="000000"/>
          <w:sz w:val="24"/>
          <w:lang w:eastAsia="en-GB"/>
        </w:rPr>
      </w:pPr>
      <w:r w:rsidRPr="006531D6">
        <w:rPr>
          <w:rFonts w:ascii="Arial" w:hAnsi="Arial"/>
          <w:color w:val="000000"/>
          <w:sz w:val="24"/>
          <w:lang w:eastAsia="en-GB"/>
        </w:rPr>
        <w:t xml:space="preserve">Volunteers are a huge asset to Friends of the Elderly and enhance the work that we do. We have a range of opportunities for involvement and encourage volunteers to think about their skills and talents and how they can use them to support the older people in our homes and services. </w:t>
      </w:r>
    </w:p>
    <w:p w:rsidR="00C93E07" w:rsidRDefault="00C93E07" w:rsidP="00362787">
      <w:pPr>
        <w:rPr>
          <w:rFonts w:ascii="Arial" w:hAnsi="Arial"/>
          <w:sz w:val="24"/>
        </w:rPr>
      </w:pPr>
    </w:p>
    <w:p w:rsidR="00362787" w:rsidRPr="00362787" w:rsidRDefault="00362787" w:rsidP="00362787">
      <w:pPr>
        <w:rPr>
          <w:rFonts w:ascii="Arial" w:hAnsi="Arial"/>
          <w:b/>
          <w:sz w:val="24"/>
        </w:rPr>
      </w:pPr>
      <w:r w:rsidRPr="00362787">
        <w:rPr>
          <w:rFonts w:ascii="Arial" w:hAnsi="Arial"/>
          <w:b/>
          <w:sz w:val="24"/>
        </w:rPr>
        <w:t>Main Purpose of the role</w:t>
      </w:r>
    </w:p>
    <w:p w:rsidR="00362787" w:rsidRPr="00362787" w:rsidRDefault="00362787" w:rsidP="00362787">
      <w:pPr>
        <w:rPr>
          <w:rFonts w:ascii="Arial" w:hAnsi="Arial"/>
          <w:sz w:val="24"/>
        </w:rPr>
      </w:pPr>
    </w:p>
    <w:p w:rsidR="00362787" w:rsidRDefault="0086291F" w:rsidP="00362787">
      <w:pPr>
        <w:rPr>
          <w:rFonts w:ascii="Arial" w:hAnsi="Arial"/>
          <w:sz w:val="24"/>
        </w:rPr>
      </w:pPr>
      <w:r>
        <w:rPr>
          <w:rFonts w:ascii="Arial" w:hAnsi="Arial"/>
          <w:sz w:val="24"/>
        </w:rPr>
        <w:t xml:space="preserve">To support the Activity Coordinator </w:t>
      </w:r>
      <w:r w:rsidR="002F3621">
        <w:rPr>
          <w:rFonts w:ascii="Arial" w:hAnsi="Arial"/>
          <w:sz w:val="24"/>
        </w:rPr>
        <w:t xml:space="preserve">(AC) </w:t>
      </w:r>
      <w:r>
        <w:rPr>
          <w:rFonts w:ascii="Arial" w:hAnsi="Arial"/>
          <w:sz w:val="24"/>
        </w:rPr>
        <w:t xml:space="preserve">at the home, and the activities they organise. </w:t>
      </w:r>
      <w:bookmarkStart w:id="0" w:name="_GoBack"/>
      <w:bookmarkEnd w:id="0"/>
    </w:p>
    <w:p w:rsidR="00EF0B0E" w:rsidRDefault="004442AE" w:rsidP="00362787">
      <w:pPr>
        <w:rPr>
          <w:rFonts w:ascii="Arial" w:hAnsi="Arial"/>
          <w:sz w:val="24"/>
        </w:rPr>
      </w:pPr>
      <w:r>
        <w:rPr>
          <w:rFonts w:ascii="Arial" w:hAnsi="Arial"/>
          <w:sz w:val="24"/>
        </w:rPr>
        <w:t>This may</w:t>
      </w:r>
      <w:r w:rsidR="0086291F">
        <w:rPr>
          <w:rFonts w:ascii="Arial" w:hAnsi="Arial"/>
          <w:sz w:val="24"/>
        </w:rPr>
        <w:t xml:space="preserve"> include helping to run an activity in groups of varying sizes, one-to-one companionship, sitting with people at mealtimes,</w:t>
      </w:r>
      <w:r w:rsidR="007000BF">
        <w:rPr>
          <w:rFonts w:ascii="Arial" w:hAnsi="Arial"/>
          <w:sz w:val="24"/>
        </w:rPr>
        <w:t xml:space="preserve"> talking people on walks in the </w:t>
      </w:r>
      <w:r w:rsidR="002A362A">
        <w:rPr>
          <w:rFonts w:ascii="Arial" w:hAnsi="Arial"/>
          <w:sz w:val="24"/>
        </w:rPr>
        <w:t>grounds and</w:t>
      </w:r>
      <w:r w:rsidR="0086291F">
        <w:rPr>
          <w:rFonts w:ascii="Arial" w:hAnsi="Arial"/>
          <w:sz w:val="24"/>
        </w:rPr>
        <w:t xml:space="preserve"> assisting the Activity Coordinator </w:t>
      </w:r>
      <w:r w:rsidR="007000BF">
        <w:rPr>
          <w:rFonts w:ascii="Arial" w:hAnsi="Arial"/>
          <w:sz w:val="24"/>
        </w:rPr>
        <w:t>in other ways.</w:t>
      </w:r>
    </w:p>
    <w:p w:rsidR="002F3621" w:rsidRDefault="002F3621" w:rsidP="00362787">
      <w:pPr>
        <w:rPr>
          <w:rFonts w:ascii="Arial" w:hAnsi="Arial"/>
          <w:sz w:val="24"/>
        </w:rPr>
      </w:pPr>
      <w:r>
        <w:rPr>
          <w:rFonts w:ascii="Arial" w:hAnsi="Arial"/>
          <w:sz w:val="24"/>
        </w:rPr>
        <w:t xml:space="preserve">The volunteer will contact the relevant AC by email or phone to let them know their availability, then visit the home as agreed with the AC. </w:t>
      </w:r>
    </w:p>
    <w:p w:rsidR="00362787" w:rsidRPr="00362787" w:rsidRDefault="00362787" w:rsidP="00362787">
      <w:pPr>
        <w:rPr>
          <w:rFonts w:ascii="Arial" w:hAnsi="Arial"/>
          <w:sz w:val="24"/>
        </w:rPr>
      </w:pPr>
    </w:p>
    <w:p w:rsidR="00362787" w:rsidRDefault="00362787" w:rsidP="00362787">
      <w:pPr>
        <w:rPr>
          <w:rFonts w:ascii="Arial" w:hAnsi="Arial"/>
          <w:b/>
          <w:sz w:val="24"/>
        </w:rPr>
      </w:pPr>
      <w:r w:rsidRPr="00362787">
        <w:rPr>
          <w:rFonts w:ascii="Arial" w:hAnsi="Arial"/>
          <w:b/>
          <w:sz w:val="24"/>
        </w:rPr>
        <w:t>Skills and experience required:</w:t>
      </w:r>
    </w:p>
    <w:p w:rsidR="00362787" w:rsidRPr="00362787" w:rsidRDefault="00362787" w:rsidP="00362787">
      <w:pPr>
        <w:rPr>
          <w:rFonts w:ascii="Arial" w:hAnsi="Arial"/>
          <w:b/>
          <w:sz w:val="24"/>
        </w:rPr>
      </w:pPr>
    </w:p>
    <w:p w:rsidR="00362787" w:rsidRPr="00362787" w:rsidRDefault="00362787" w:rsidP="00362787">
      <w:pPr>
        <w:pStyle w:val="ListParagraph"/>
        <w:numPr>
          <w:ilvl w:val="0"/>
          <w:numId w:val="10"/>
        </w:numPr>
        <w:rPr>
          <w:rFonts w:ascii="Arial" w:hAnsi="Arial"/>
          <w:sz w:val="24"/>
        </w:rPr>
      </w:pPr>
      <w:r w:rsidRPr="00362787">
        <w:rPr>
          <w:rFonts w:ascii="Arial" w:hAnsi="Arial"/>
          <w:sz w:val="24"/>
        </w:rPr>
        <w:t>Enjoy talking and listening to older people</w:t>
      </w:r>
    </w:p>
    <w:p w:rsidR="00362787" w:rsidRPr="00362787" w:rsidRDefault="00362787" w:rsidP="00362787">
      <w:pPr>
        <w:pStyle w:val="ListParagraph"/>
        <w:numPr>
          <w:ilvl w:val="0"/>
          <w:numId w:val="10"/>
        </w:numPr>
        <w:rPr>
          <w:rFonts w:ascii="Arial" w:hAnsi="Arial"/>
          <w:sz w:val="24"/>
        </w:rPr>
      </w:pPr>
      <w:r w:rsidRPr="00362787">
        <w:rPr>
          <w:rFonts w:ascii="Arial" w:hAnsi="Arial"/>
          <w:sz w:val="24"/>
        </w:rPr>
        <w:t>Have empathy and understand the needs of older people</w:t>
      </w:r>
    </w:p>
    <w:p w:rsidR="00362787" w:rsidRPr="00362787" w:rsidRDefault="00362787" w:rsidP="00362787">
      <w:pPr>
        <w:pStyle w:val="ListParagraph"/>
        <w:numPr>
          <w:ilvl w:val="0"/>
          <w:numId w:val="10"/>
        </w:numPr>
        <w:rPr>
          <w:rFonts w:ascii="Arial" w:hAnsi="Arial"/>
          <w:sz w:val="24"/>
        </w:rPr>
      </w:pPr>
      <w:r w:rsidRPr="00362787">
        <w:rPr>
          <w:rFonts w:ascii="Arial" w:hAnsi="Arial"/>
          <w:sz w:val="24"/>
        </w:rPr>
        <w:t>Warm, friendly and outgoing</w:t>
      </w:r>
    </w:p>
    <w:p w:rsidR="00362787" w:rsidRPr="00362787" w:rsidRDefault="00362787" w:rsidP="00362787">
      <w:pPr>
        <w:pStyle w:val="ListParagraph"/>
        <w:numPr>
          <w:ilvl w:val="0"/>
          <w:numId w:val="10"/>
        </w:numPr>
        <w:rPr>
          <w:rFonts w:ascii="Arial" w:hAnsi="Arial"/>
          <w:sz w:val="24"/>
        </w:rPr>
      </w:pPr>
      <w:r w:rsidRPr="00362787">
        <w:rPr>
          <w:rFonts w:ascii="Arial" w:hAnsi="Arial"/>
          <w:sz w:val="24"/>
        </w:rPr>
        <w:t xml:space="preserve">Enjoy social events and </w:t>
      </w:r>
      <w:r w:rsidR="00EC68F4">
        <w:rPr>
          <w:rFonts w:ascii="Arial" w:hAnsi="Arial"/>
          <w:sz w:val="24"/>
        </w:rPr>
        <w:t>will</w:t>
      </w:r>
      <w:r w:rsidRPr="00362787">
        <w:rPr>
          <w:rFonts w:ascii="Arial" w:hAnsi="Arial"/>
          <w:sz w:val="24"/>
        </w:rPr>
        <w:t xml:space="preserve"> enjoy socialising with our residents</w:t>
      </w:r>
    </w:p>
    <w:p w:rsidR="00362787" w:rsidRPr="00362787" w:rsidRDefault="00362787" w:rsidP="00362787">
      <w:pPr>
        <w:pStyle w:val="ListParagraph"/>
        <w:numPr>
          <w:ilvl w:val="0"/>
          <w:numId w:val="10"/>
        </w:numPr>
        <w:rPr>
          <w:rFonts w:ascii="Arial" w:hAnsi="Arial"/>
          <w:sz w:val="24"/>
        </w:rPr>
      </w:pPr>
      <w:r w:rsidRPr="00362787">
        <w:rPr>
          <w:rFonts w:ascii="Arial" w:hAnsi="Arial"/>
          <w:sz w:val="24"/>
        </w:rPr>
        <w:t>Work</w:t>
      </w:r>
      <w:r w:rsidR="00EC68F4">
        <w:rPr>
          <w:rFonts w:ascii="Arial" w:hAnsi="Arial"/>
          <w:sz w:val="24"/>
        </w:rPr>
        <w:t>s</w:t>
      </w:r>
      <w:r w:rsidRPr="00362787">
        <w:rPr>
          <w:rFonts w:ascii="Arial" w:hAnsi="Arial"/>
          <w:sz w:val="24"/>
        </w:rPr>
        <w:t xml:space="preserve"> well with others</w:t>
      </w:r>
    </w:p>
    <w:p w:rsidR="00362787" w:rsidRDefault="00362787" w:rsidP="00362787">
      <w:pPr>
        <w:pStyle w:val="ListParagraph"/>
        <w:numPr>
          <w:ilvl w:val="0"/>
          <w:numId w:val="10"/>
        </w:numPr>
        <w:rPr>
          <w:rFonts w:ascii="Arial" w:hAnsi="Arial"/>
          <w:sz w:val="24"/>
        </w:rPr>
      </w:pPr>
      <w:r w:rsidRPr="00362787">
        <w:rPr>
          <w:rFonts w:ascii="Arial" w:hAnsi="Arial"/>
          <w:sz w:val="24"/>
        </w:rPr>
        <w:t>Would like to make a real difference to an older person's life</w:t>
      </w:r>
    </w:p>
    <w:p w:rsidR="00E4794C" w:rsidRDefault="00E4794C" w:rsidP="00E4794C">
      <w:pPr>
        <w:rPr>
          <w:rFonts w:ascii="Arial" w:hAnsi="Arial"/>
          <w:sz w:val="24"/>
        </w:rPr>
      </w:pPr>
    </w:p>
    <w:p w:rsidR="00E4794C" w:rsidRDefault="00E4794C" w:rsidP="00E4794C">
      <w:pPr>
        <w:rPr>
          <w:rFonts w:ascii="Arial" w:hAnsi="Arial"/>
          <w:sz w:val="24"/>
        </w:rPr>
      </w:pPr>
    </w:p>
    <w:p w:rsidR="00BC3DFF" w:rsidRDefault="00BC3DFF" w:rsidP="00E4794C">
      <w:pPr>
        <w:rPr>
          <w:rFonts w:ascii="Arial" w:hAnsi="Arial"/>
          <w:sz w:val="24"/>
        </w:rPr>
      </w:pPr>
    </w:p>
    <w:p w:rsidR="00BC3DFF" w:rsidRDefault="00BC3DFF" w:rsidP="00E4794C">
      <w:pPr>
        <w:rPr>
          <w:rFonts w:ascii="Arial" w:hAnsi="Arial"/>
          <w:sz w:val="24"/>
        </w:rPr>
      </w:pPr>
    </w:p>
    <w:p w:rsidR="00BC3DFF" w:rsidRPr="00E4794C" w:rsidRDefault="00BC3DFF" w:rsidP="00E4794C">
      <w:pPr>
        <w:rPr>
          <w:rFonts w:ascii="Arial" w:hAnsi="Arial"/>
          <w:sz w:val="24"/>
        </w:rPr>
      </w:pPr>
    </w:p>
    <w:p w:rsidR="00EC68F4" w:rsidRPr="00362787" w:rsidRDefault="00EC68F4" w:rsidP="00EC68F4">
      <w:pPr>
        <w:pStyle w:val="ListParagraph"/>
        <w:rPr>
          <w:rFonts w:ascii="Arial" w:hAnsi="Arial"/>
          <w:sz w:val="24"/>
        </w:rPr>
      </w:pPr>
    </w:p>
    <w:p w:rsidR="0006100A" w:rsidRPr="008A67FF" w:rsidRDefault="0006100A" w:rsidP="0006100A">
      <w:pPr>
        <w:rPr>
          <w:rFonts w:ascii="Arial" w:hAnsi="Arial"/>
          <w:b/>
          <w:sz w:val="24"/>
        </w:rPr>
      </w:pPr>
      <w:r w:rsidRPr="008A67FF">
        <w:rPr>
          <w:rFonts w:ascii="Arial" w:hAnsi="Arial"/>
          <w:b/>
          <w:sz w:val="24"/>
        </w:rPr>
        <w:lastRenderedPageBreak/>
        <w:t>Training and Other Requirements</w:t>
      </w:r>
    </w:p>
    <w:p w:rsidR="0006100A" w:rsidRPr="008A67FF" w:rsidRDefault="0006100A" w:rsidP="0006100A">
      <w:pPr>
        <w:rPr>
          <w:rFonts w:ascii="Arial" w:hAnsi="Arial"/>
          <w:sz w:val="24"/>
        </w:rPr>
      </w:pPr>
    </w:p>
    <w:p w:rsidR="0006100A" w:rsidRPr="008A67FF" w:rsidRDefault="0006100A" w:rsidP="0006100A">
      <w:pPr>
        <w:rPr>
          <w:rFonts w:ascii="Arial" w:hAnsi="Arial"/>
          <w:sz w:val="24"/>
        </w:rPr>
      </w:pPr>
      <w:r w:rsidRPr="008A67FF">
        <w:rPr>
          <w:rFonts w:ascii="Arial" w:hAnsi="Arial"/>
          <w:sz w:val="24"/>
        </w:rPr>
        <w:t xml:space="preserve">All of our volunteers will </w:t>
      </w:r>
      <w:r w:rsidR="002F3621" w:rsidRPr="008A67FF">
        <w:rPr>
          <w:rFonts w:ascii="Arial" w:hAnsi="Arial"/>
          <w:sz w:val="24"/>
        </w:rPr>
        <w:t>rece</w:t>
      </w:r>
      <w:r w:rsidR="002F3621">
        <w:rPr>
          <w:rFonts w:ascii="Arial" w:hAnsi="Arial"/>
          <w:sz w:val="24"/>
        </w:rPr>
        <w:t>i</w:t>
      </w:r>
      <w:r w:rsidR="002F3621" w:rsidRPr="008A67FF">
        <w:rPr>
          <w:rFonts w:ascii="Arial" w:hAnsi="Arial"/>
          <w:sz w:val="24"/>
        </w:rPr>
        <w:t>ve</w:t>
      </w:r>
      <w:r w:rsidRPr="008A67FF">
        <w:rPr>
          <w:rFonts w:ascii="Arial" w:hAnsi="Arial"/>
          <w:sz w:val="24"/>
        </w:rPr>
        <w:t xml:space="preserve"> induction training, and further support and advice will be provided by the Activities Coordinator as needed.</w:t>
      </w:r>
    </w:p>
    <w:p w:rsidR="0006100A" w:rsidRPr="008A67FF" w:rsidRDefault="0006100A" w:rsidP="0006100A">
      <w:pPr>
        <w:rPr>
          <w:rFonts w:ascii="Arial" w:hAnsi="Arial"/>
          <w:sz w:val="24"/>
        </w:rPr>
      </w:pPr>
    </w:p>
    <w:p w:rsidR="0006100A" w:rsidRPr="008A67FF" w:rsidRDefault="0006100A" w:rsidP="0006100A">
      <w:pPr>
        <w:rPr>
          <w:rFonts w:ascii="Arial" w:hAnsi="Arial"/>
          <w:sz w:val="24"/>
        </w:rPr>
      </w:pPr>
      <w:r w:rsidRPr="008A67FF">
        <w:rPr>
          <w:rFonts w:ascii="Arial" w:hAnsi="Arial"/>
          <w:sz w:val="24"/>
        </w:rPr>
        <w:t>As the role involves working with vulnerable adults, all volunteers will need a Disclosure and Barring Service (DBS) criminal records check.</w:t>
      </w:r>
    </w:p>
    <w:p w:rsidR="0006100A" w:rsidRDefault="0006100A" w:rsidP="0006100A">
      <w:pPr>
        <w:rPr>
          <w:rFonts w:ascii="Arial" w:hAnsi="Arial"/>
          <w:sz w:val="24"/>
        </w:rPr>
      </w:pPr>
    </w:p>
    <w:p w:rsidR="0006100A" w:rsidRPr="00567B33" w:rsidRDefault="0006100A" w:rsidP="0006100A">
      <w:pPr>
        <w:rPr>
          <w:rFonts w:ascii="Arial" w:hAnsi="Arial"/>
          <w:b/>
          <w:sz w:val="24"/>
        </w:rPr>
      </w:pPr>
      <w:r>
        <w:rPr>
          <w:rFonts w:ascii="Arial" w:hAnsi="Arial"/>
          <w:b/>
          <w:sz w:val="24"/>
        </w:rPr>
        <w:t>Time</w:t>
      </w:r>
      <w:r w:rsidRPr="00567B33">
        <w:rPr>
          <w:rFonts w:ascii="Arial" w:hAnsi="Arial"/>
          <w:b/>
          <w:sz w:val="24"/>
        </w:rPr>
        <w:t xml:space="preserve"> and Commitment</w:t>
      </w:r>
    </w:p>
    <w:p w:rsidR="0006100A" w:rsidRPr="008A67FF" w:rsidRDefault="0006100A" w:rsidP="0006100A">
      <w:pPr>
        <w:rPr>
          <w:rFonts w:ascii="Arial" w:hAnsi="Arial"/>
          <w:sz w:val="24"/>
        </w:rPr>
      </w:pPr>
    </w:p>
    <w:p w:rsidR="002814C2" w:rsidRDefault="002814C2" w:rsidP="0006100A">
      <w:pPr>
        <w:rPr>
          <w:rFonts w:ascii="Arial" w:hAnsi="Arial"/>
          <w:sz w:val="24"/>
        </w:rPr>
      </w:pPr>
      <w:r>
        <w:rPr>
          <w:rFonts w:ascii="Arial" w:hAnsi="Arial"/>
          <w:sz w:val="24"/>
        </w:rPr>
        <w:t>We are looking for volunteers</w:t>
      </w:r>
      <w:r w:rsidR="00EB1F6E">
        <w:rPr>
          <w:rFonts w:ascii="Arial" w:hAnsi="Arial"/>
          <w:sz w:val="24"/>
        </w:rPr>
        <w:t xml:space="preserve"> available at weekends and weekday afternoons.</w:t>
      </w:r>
    </w:p>
    <w:p w:rsidR="0006100A" w:rsidRDefault="0006100A" w:rsidP="0006100A">
      <w:pPr>
        <w:rPr>
          <w:rFonts w:ascii="Arial" w:hAnsi="Arial"/>
          <w:sz w:val="24"/>
        </w:rPr>
      </w:pPr>
      <w:r w:rsidRPr="008A67FF">
        <w:rPr>
          <w:rFonts w:ascii="Arial" w:hAnsi="Arial"/>
          <w:sz w:val="24"/>
        </w:rPr>
        <w:t xml:space="preserve">There is a degree of flexibility in the role to suit the availability of volunteers and </w:t>
      </w:r>
      <w:r w:rsidR="002F3621">
        <w:rPr>
          <w:rFonts w:ascii="Arial" w:hAnsi="Arial"/>
          <w:sz w:val="24"/>
        </w:rPr>
        <w:t>you will di</w:t>
      </w:r>
      <w:r w:rsidR="00BC3DFF">
        <w:rPr>
          <w:rFonts w:ascii="Arial" w:hAnsi="Arial"/>
          <w:sz w:val="24"/>
        </w:rPr>
        <w:t>scuss this with the relevant AC</w:t>
      </w:r>
      <w:r w:rsidR="002F3621">
        <w:rPr>
          <w:rFonts w:ascii="Arial" w:hAnsi="Arial"/>
          <w:sz w:val="24"/>
        </w:rPr>
        <w:t>.</w:t>
      </w:r>
      <w:r w:rsidRPr="008A67FF">
        <w:rPr>
          <w:rFonts w:ascii="Arial" w:hAnsi="Arial"/>
          <w:sz w:val="24"/>
        </w:rPr>
        <w:t xml:space="preserve"> </w:t>
      </w:r>
    </w:p>
    <w:p w:rsidR="0006100A" w:rsidRDefault="0006100A" w:rsidP="0006100A">
      <w:pPr>
        <w:rPr>
          <w:rFonts w:ascii="Arial" w:hAnsi="Arial"/>
          <w:sz w:val="24"/>
        </w:rPr>
      </w:pPr>
    </w:p>
    <w:p w:rsidR="0006100A" w:rsidRDefault="0006100A" w:rsidP="0006100A">
      <w:pPr>
        <w:rPr>
          <w:rFonts w:ascii="Arial" w:hAnsi="Arial"/>
          <w:b/>
          <w:sz w:val="24"/>
        </w:rPr>
      </w:pPr>
      <w:r w:rsidRPr="00EC68F4">
        <w:rPr>
          <w:rFonts w:ascii="Arial" w:hAnsi="Arial"/>
          <w:b/>
          <w:sz w:val="24"/>
        </w:rPr>
        <w:t>Process for application</w:t>
      </w:r>
    </w:p>
    <w:p w:rsidR="0006100A" w:rsidRPr="00EC68F4" w:rsidRDefault="0006100A" w:rsidP="0006100A">
      <w:pPr>
        <w:rPr>
          <w:rFonts w:ascii="Arial" w:hAnsi="Arial"/>
          <w:b/>
          <w:sz w:val="24"/>
        </w:rPr>
      </w:pPr>
    </w:p>
    <w:p w:rsidR="0006100A" w:rsidRPr="00362787" w:rsidRDefault="0006100A" w:rsidP="0006100A">
      <w:pPr>
        <w:pStyle w:val="ListParagraph"/>
        <w:numPr>
          <w:ilvl w:val="0"/>
          <w:numId w:val="10"/>
        </w:numPr>
        <w:rPr>
          <w:rFonts w:ascii="Arial" w:hAnsi="Arial"/>
          <w:sz w:val="24"/>
        </w:rPr>
      </w:pPr>
      <w:r w:rsidRPr="00362787">
        <w:rPr>
          <w:rFonts w:ascii="Arial" w:hAnsi="Arial"/>
          <w:sz w:val="24"/>
        </w:rPr>
        <w:t xml:space="preserve">Please complete an application form and return to </w:t>
      </w:r>
      <w:hyperlink r:id="rId10" w:history="1">
        <w:r w:rsidRPr="00EC68F4">
          <w:rPr>
            <w:rStyle w:val="Hyperlink"/>
            <w:rFonts w:ascii="Arial" w:hAnsi="Arial"/>
            <w:sz w:val="24"/>
          </w:rPr>
          <w:t>hello@fote.org.uk</w:t>
        </w:r>
      </w:hyperlink>
      <w:r>
        <w:rPr>
          <w:rFonts w:ascii="Arial" w:hAnsi="Arial"/>
          <w:sz w:val="24"/>
        </w:rPr>
        <w:t>.</w:t>
      </w:r>
    </w:p>
    <w:p w:rsidR="0006100A" w:rsidRPr="00362787" w:rsidRDefault="0006100A" w:rsidP="0006100A">
      <w:pPr>
        <w:pStyle w:val="ListParagraph"/>
        <w:numPr>
          <w:ilvl w:val="0"/>
          <w:numId w:val="10"/>
        </w:numPr>
        <w:rPr>
          <w:rFonts w:ascii="Arial" w:hAnsi="Arial"/>
          <w:sz w:val="24"/>
        </w:rPr>
      </w:pPr>
      <w:r w:rsidRPr="00362787">
        <w:rPr>
          <w:rFonts w:ascii="Arial" w:hAnsi="Arial"/>
          <w:sz w:val="24"/>
        </w:rPr>
        <w:t>As the role involves working with vul</w:t>
      </w:r>
      <w:r>
        <w:rPr>
          <w:rFonts w:ascii="Arial" w:hAnsi="Arial"/>
          <w:sz w:val="24"/>
        </w:rPr>
        <w:t>nerable adults</w:t>
      </w:r>
      <w:r w:rsidRPr="00362787">
        <w:rPr>
          <w:rFonts w:ascii="Arial" w:hAnsi="Arial"/>
          <w:sz w:val="24"/>
        </w:rPr>
        <w:t xml:space="preserve"> all volunteers will need a Disclosure and Barring Service (DBS) criminal records check.</w:t>
      </w:r>
      <w:r>
        <w:rPr>
          <w:rFonts w:ascii="Arial" w:hAnsi="Arial"/>
          <w:sz w:val="24"/>
        </w:rPr>
        <w:t xml:space="preserve"> This is free for volunteers. </w:t>
      </w:r>
    </w:p>
    <w:p w:rsidR="0006100A" w:rsidRDefault="0006100A" w:rsidP="0006100A">
      <w:pPr>
        <w:pStyle w:val="ListParagraph"/>
        <w:numPr>
          <w:ilvl w:val="0"/>
          <w:numId w:val="10"/>
        </w:numPr>
        <w:rPr>
          <w:rFonts w:ascii="Arial" w:hAnsi="Arial"/>
          <w:sz w:val="24"/>
        </w:rPr>
      </w:pPr>
      <w:r w:rsidRPr="00EC68F4">
        <w:rPr>
          <w:rFonts w:ascii="Arial" w:hAnsi="Arial"/>
          <w:sz w:val="24"/>
        </w:rPr>
        <w:t>Two g</w:t>
      </w:r>
      <w:r>
        <w:rPr>
          <w:rFonts w:ascii="Arial" w:hAnsi="Arial"/>
          <w:sz w:val="24"/>
        </w:rPr>
        <w:t>ood references.</w:t>
      </w:r>
    </w:p>
    <w:p w:rsidR="0006100A" w:rsidRDefault="0006100A" w:rsidP="0006100A">
      <w:pPr>
        <w:pStyle w:val="ListParagraph"/>
        <w:numPr>
          <w:ilvl w:val="0"/>
          <w:numId w:val="10"/>
        </w:numPr>
        <w:rPr>
          <w:rFonts w:ascii="Arial" w:hAnsi="Arial"/>
          <w:sz w:val="24"/>
        </w:rPr>
      </w:pPr>
      <w:r>
        <w:rPr>
          <w:rFonts w:ascii="Arial" w:hAnsi="Arial"/>
          <w:sz w:val="24"/>
        </w:rPr>
        <w:t>I</w:t>
      </w:r>
      <w:r w:rsidRPr="00EC68F4">
        <w:rPr>
          <w:rFonts w:ascii="Arial" w:hAnsi="Arial"/>
          <w:sz w:val="24"/>
        </w:rPr>
        <w:t>nduction will be provided</w:t>
      </w:r>
      <w:r>
        <w:rPr>
          <w:rFonts w:ascii="Arial" w:hAnsi="Arial"/>
          <w:sz w:val="24"/>
        </w:rPr>
        <w:t>.</w:t>
      </w:r>
    </w:p>
    <w:p w:rsidR="0006100A" w:rsidRPr="00EC68F4" w:rsidRDefault="0006100A" w:rsidP="0006100A">
      <w:pPr>
        <w:pStyle w:val="ListParagraph"/>
        <w:rPr>
          <w:rFonts w:ascii="Arial" w:hAnsi="Arial"/>
          <w:sz w:val="24"/>
        </w:rPr>
      </w:pPr>
    </w:p>
    <w:p w:rsidR="0006100A" w:rsidRPr="001F5E5B" w:rsidRDefault="0006100A" w:rsidP="0006100A">
      <w:pPr>
        <w:rPr>
          <w:rFonts w:ascii="Arial" w:hAnsi="Arial"/>
          <w:sz w:val="24"/>
        </w:rPr>
      </w:pPr>
      <w:r w:rsidRPr="001F5E5B">
        <w:rPr>
          <w:rFonts w:ascii="Arial" w:hAnsi="Arial"/>
          <w:sz w:val="24"/>
        </w:rPr>
        <w:t>Once all the above have been successfully completed, you will be able to commence your volunteering role</w:t>
      </w:r>
      <w:r>
        <w:rPr>
          <w:rFonts w:ascii="Arial" w:hAnsi="Arial"/>
          <w:sz w:val="24"/>
        </w:rPr>
        <w:t>.</w:t>
      </w:r>
    </w:p>
    <w:p w:rsidR="0006100A" w:rsidRDefault="0006100A" w:rsidP="0006100A">
      <w:pPr>
        <w:rPr>
          <w:rFonts w:ascii="Arial" w:hAnsi="Arial"/>
          <w:sz w:val="24"/>
        </w:rPr>
      </w:pPr>
    </w:p>
    <w:p w:rsidR="0006100A" w:rsidRPr="00362787" w:rsidRDefault="0006100A" w:rsidP="0006100A">
      <w:pPr>
        <w:rPr>
          <w:rFonts w:ascii="Arial" w:hAnsi="Arial"/>
          <w:b/>
          <w:sz w:val="24"/>
        </w:rPr>
      </w:pPr>
      <w:r w:rsidRPr="00362787">
        <w:rPr>
          <w:rFonts w:ascii="Arial" w:hAnsi="Arial"/>
          <w:b/>
          <w:sz w:val="24"/>
        </w:rPr>
        <w:t>Development and support</w:t>
      </w:r>
    </w:p>
    <w:p w:rsidR="0006100A" w:rsidRPr="00362787" w:rsidRDefault="0006100A" w:rsidP="0006100A">
      <w:pPr>
        <w:rPr>
          <w:rFonts w:ascii="Arial" w:hAnsi="Arial"/>
          <w:sz w:val="24"/>
        </w:rPr>
      </w:pPr>
    </w:p>
    <w:p w:rsidR="0006100A" w:rsidRDefault="0006100A" w:rsidP="0006100A">
      <w:pPr>
        <w:rPr>
          <w:rFonts w:ascii="Arial" w:hAnsi="Arial"/>
          <w:sz w:val="24"/>
        </w:rPr>
      </w:pPr>
      <w:r>
        <w:rPr>
          <w:rFonts w:ascii="Arial" w:hAnsi="Arial"/>
          <w:sz w:val="24"/>
        </w:rPr>
        <w:t>You will have ongoing support from your manager, other staff and other volunteers.</w:t>
      </w:r>
    </w:p>
    <w:p w:rsidR="0006100A" w:rsidRPr="00362787" w:rsidRDefault="0006100A" w:rsidP="0006100A">
      <w:pPr>
        <w:rPr>
          <w:rFonts w:ascii="Arial" w:hAnsi="Arial"/>
          <w:sz w:val="24"/>
        </w:rPr>
      </w:pPr>
      <w:r w:rsidRPr="00362787">
        <w:rPr>
          <w:rFonts w:ascii="Arial" w:hAnsi="Arial"/>
          <w:sz w:val="24"/>
        </w:rPr>
        <w:t xml:space="preserve">Mandatory training </w:t>
      </w:r>
      <w:r>
        <w:rPr>
          <w:rFonts w:ascii="Arial" w:hAnsi="Arial"/>
          <w:sz w:val="24"/>
        </w:rPr>
        <w:t>may</w:t>
      </w:r>
      <w:r w:rsidRPr="00362787">
        <w:rPr>
          <w:rFonts w:ascii="Arial" w:hAnsi="Arial"/>
          <w:sz w:val="24"/>
        </w:rPr>
        <w:t xml:space="preserve"> be required to meet the current legislation</w:t>
      </w:r>
      <w:r>
        <w:rPr>
          <w:rFonts w:ascii="Arial" w:hAnsi="Arial"/>
          <w:sz w:val="24"/>
        </w:rPr>
        <w:t xml:space="preserve"> dependent on role and additional</w:t>
      </w:r>
      <w:r w:rsidRPr="00362787">
        <w:rPr>
          <w:rFonts w:ascii="Arial" w:hAnsi="Arial"/>
          <w:sz w:val="24"/>
        </w:rPr>
        <w:t xml:space="preserve"> training </w:t>
      </w:r>
      <w:r>
        <w:rPr>
          <w:rFonts w:ascii="Arial" w:hAnsi="Arial"/>
          <w:sz w:val="24"/>
        </w:rPr>
        <w:t>may</w:t>
      </w:r>
      <w:r w:rsidRPr="00362787">
        <w:rPr>
          <w:rFonts w:ascii="Arial" w:hAnsi="Arial"/>
          <w:sz w:val="24"/>
        </w:rPr>
        <w:t xml:space="preserve"> be offered as appropriate</w:t>
      </w:r>
      <w:r>
        <w:rPr>
          <w:rFonts w:ascii="Arial" w:hAnsi="Arial"/>
          <w:sz w:val="24"/>
        </w:rPr>
        <w:t>.</w:t>
      </w:r>
    </w:p>
    <w:p w:rsidR="0006100A" w:rsidRDefault="0006100A" w:rsidP="0006100A">
      <w:pPr>
        <w:rPr>
          <w:rFonts w:ascii="Arial" w:hAnsi="Arial"/>
          <w:sz w:val="24"/>
        </w:rPr>
      </w:pPr>
      <w:r w:rsidRPr="00362787">
        <w:rPr>
          <w:rFonts w:ascii="Arial" w:hAnsi="Arial"/>
          <w:sz w:val="24"/>
        </w:rPr>
        <w:t>You will be invited to attend volunteer meetings</w:t>
      </w:r>
      <w:r>
        <w:rPr>
          <w:rFonts w:ascii="Arial" w:hAnsi="Arial"/>
          <w:sz w:val="24"/>
        </w:rPr>
        <w:t xml:space="preserve"> and receive regular communication from the charity.</w:t>
      </w:r>
    </w:p>
    <w:p w:rsidR="0006100A" w:rsidRPr="00362787" w:rsidRDefault="0006100A" w:rsidP="0006100A">
      <w:pPr>
        <w:rPr>
          <w:rFonts w:ascii="Arial" w:hAnsi="Arial"/>
          <w:sz w:val="24"/>
        </w:rPr>
      </w:pPr>
    </w:p>
    <w:p w:rsidR="0006100A" w:rsidRDefault="0006100A" w:rsidP="0006100A">
      <w:pPr>
        <w:overflowPunct w:val="0"/>
        <w:autoSpaceDE w:val="0"/>
        <w:autoSpaceDN w:val="0"/>
        <w:adjustRightInd w:val="0"/>
        <w:jc w:val="both"/>
        <w:textAlignment w:val="baseline"/>
        <w:rPr>
          <w:rFonts w:ascii="Arial" w:hAnsi="Arial"/>
          <w:b/>
          <w:sz w:val="24"/>
          <w:szCs w:val="20"/>
          <w:lang w:val="en-AU"/>
        </w:rPr>
      </w:pPr>
      <w:r>
        <w:rPr>
          <w:rFonts w:ascii="Arial" w:hAnsi="Arial"/>
          <w:b/>
          <w:sz w:val="24"/>
          <w:szCs w:val="20"/>
          <w:lang w:val="en-AU"/>
        </w:rPr>
        <w:t>Confidentiality</w:t>
      </w:r>
    </w:p>
    <w:p w:rsidR="0006100A" w:rsidRPr="00DD51CB" w:rsidRDefault="0006100A" w:rsidP="0006100A">
      <w:pPr>
        <w:overflowPunct w:val="0"/>
        <w:autoSpaceDE w:val="0"/>
        <w:autoSpaceDN w:val="0"/>
        <w:adjustRightInd w:val="0"/>
        <w:jc w:val="both"/>
        <w:textAlignment w:val="baseline"/>
        <w:rPr>
          <w:rFonts w:ascii="Arial" w:hAnsi="Arial"/>
          <w:b/>
          <w:sz w:val="24"/>
          <w:szCs w:val="20"/>
          <w:lang w:val="en-AU"/>
        </w:rPr>
      </w:pPr>
    </w:p>
    <w:p w:rsidR="0006100A" w:rsidRPr="00DD51CB" w:rsidRDefault="0006100A" w:rsidP="0006100A">
      <w:pPr>
        <w:overflowPunct w:val="0"/>
        <w:autoSpaceDE w:val="0"/>
        <w:autoSpaceDN w:val="0"/>
        <w:adjustRightInd w:val="0"/>
        <w:textAlignment w:val="baseline"/>
        <w:rPr>
          <w:rFonts w:ascii="Arial" w:eastAsia="Cambria" w:hAnsi="Arial" w:cs="Times New Roman"/>
          <w:b/>
          <w:sz w:val="24"/>
          <w:szCs w:val="20"/>
        </w:rPr>
      </w:pPr>
      <w:r w:rsidRPr="00DD51CB">
        <w:rPr>
          <w:rFonts w:ascii="Arial" w:hAnsi="Arial"/>
          <w:sz w:val="24"/>
          <w:szCs w:val="20"/>
          <w:lang w:val="en-AU"/>
        </w:rPr>
        <w:t xml:space="preserve">All </w:t>
      </w:r>
      <w:r>
        <w:rPr>
          <w:rFonts w:ascii="Arial" w:hAnsi="Arial"/>
          <w:sz w:val="24"/>
          <w:szCs w:val="20"/>
          <w:lang w:val="en-AU"/>
        </w:rPr>
        <w:t>volunteers</w:t>
      </w:r>
      <w:r w:rsidRPr="00DD51CB">
        <w:rPr>
          <w:rFonts w:ascii="Arial" w:hAnsi="Arial"/>
          <w:sz w:val="24"/>
          <w:szCs w:val="20"/>
          <w:lang w:val="en-AU"/>
        </w:rPr>
        <w:t xml:space="preserve"> must respect the confidentiality of any matters they may learn in the course of their duties relating to service user, staff and the general public as well as matters of business concerning the Charity.</w:t>
      </w:r>
      <w:r w:rsidRPr="00DD51CB">
        <w:rPr>
          <w:rFonts w:ascii="Arial" w:eastAsia="Cambria" w:hAnsi="Arial" w:cs="Times New Roman"/>
          <w:b/>
          <w:sz w:val="24"/>
          <w:szCs w:val="20"/>
        </w:rPr>
        <w:t xml:space="preserve"> </w:t>
      </w:r>
    </w:p>
    <w:p w:rsidR="0006100A" w:rsidRDefault="0006100A" w:rsidP="0006100A">
      <w:pPr>
        <w:jc w:val="both"/>
        <w:rPr>
          <w:rFonts w:ascii="Arial" w:eastAsia="Cambria" w:hAnsi="Arial"/>
          <w:i/>
          <w:sz w:val="24"/>
        </w:rPr>
      </w:pPr>
    </w:p>
    <w:p w:rsidR="0006100A" w:rsidRPr="002D7896" w:rsidRDefault="0006100A" w:rsidP="0006100A">
      <w:pPr>
        <w:jc w:val="both"/>
        <w:rPr>
          <w:rFonts w:ascii="Arial" w:eastAsia="Cambria" w:hAnsi="Arial"/>
          <w:i/>
          <w:sz w:val="24"/>
        </w:rPr>
      </w:pPr>
      <w:r w:rsidRPr="002D7896">
        <w:rPr>
          <w:rFonts w:ascii="Arial" w:eastAsia="Cambria" w:hAnsi="Arial"/>
          <w:i/>
          <w:sz w:val="24"/>
        </w:rPr>
        <w:t xml:space="preserve">The duties and requirements in this job description are not exhaustive and amendments and additions may be required in line with future policy changes.  </w:t>
      </w:r>
    </w:p>
    <w:p w:rsidR="0006100A" w:rsidRDefault="0006100A" w:rsidP="0006100A">
      <w:pPr>
        <w:textAlignment w:val="baseline"/>
        <w:outlineLvl w:val="2"/>
        <w:rPr>
          <w:rFonts w:ascii="Arial" w:hAnsi="Arial"/>
          <w:color w:val="026D93"/>
          <w:sz w:val="28"/>
          <w:szCs w:val="31"/>
          <w:lang w:eastAsia="en-GB"/>
        </w:rPr>
      </w:pPr>
    </w:p>
    <w:p w:rsidR="0006100A" w:rsidRPr="00A67E45" w:rsidRDefault="000A3CB6" w:rsidP="0006100A">
      <w:pPr>
        <w:textAlignment w:val="baseline"/>
        <w:outlineLvl w:val="2"/>
        <w:rPr>
          <w:rFonts w:ascii="Arial" w:hAnsi="Arial"/>
          <w:color w:val="026D93"/>
          <w:sz w:val="28"/>
          <w:szCs w:val="31"/>
          <w:lang w:eastAsia="en-GB"/>
        </w:rPr>
      </w:pPr>
      <w:r>
        <w:rPr>
          <w:rFonts w:ascii="Arial" w:hAnsi="Arial"/>
          <w:color w:val="026D93"/>
          <w:sz w:val="28"/>
          <w:szCs w:val="31"/>
          <w:lang w:eastAsia="en-GB"/>
        </w:rPr>
        <w:t>P</w:t>
      </w:r>
      <w:r w:rsidR="0006100A" w:rsidRPr="00A67E45">
        <w:rPr>
          <w:rFonts w:ascii="Arial" w:hAnsi="Arial"/>
          <w:color w:val="026D93"/>
          <w:sz w:val="28"/>
          <w:szCs w:val="31"/>
          <w:lang w:eastAsia="en-GB"/>
        </w:rPr>
        <w:t xml:space="preserve">lease complete a volunteer application form and send it to us via email on </w:t>
      </w:r>
      <w:hyperlink r:id="rId11" w:history="1">
        <w:r w:rsidR="0006100A" w:rsidRPr="00A67E45">
          <w:rPr>
            <w:rStyle w:val="Hyperlink"/>
            <w:rFonts w:ascii="Arial" w:hAnsi="Arial"/>
            <w:sz w:val="28"/>
            <w:szCs w:val="31"/>
          </w:rPr>
          <w:t>hello@fote.org.uk</w:t>
        </w:r>
      </w:hyperlink>
      <w:r w:rsidR="0006100A" w:rsidRPr="00A67E45">
        <w:rPr>
          <w:rFonts w:ascii="Arial" w:hAnsi="Arial"/>
          <w:color w:val="026D93"/>
          <w:sz w:val="28"/>
          <w:szCs w:val="31"/>
          <w:lang w:eastAsia="en-GB"/>
        </w:rPr>
        <w:t xml:space="preserve"> or post it to –</w:t>
      </w:r>
    </w:p>
    <w:p w:rsidR="0006100A" w:rsidRPr="00A67E45" w:rsidRDefault="0006100A" w:rsidP="0006100A">
      <w:pPr>
        <w:textAlignment w:val="baseline"/>
        <w:outlineLvl w:val="2"/>
        <w:rPr>
          <w:rFonts w:ascii="Arial" w:hAnsi="Arial"/>
          <w:color w:val="026D93"/>
          <w:sz w:val="28"/>
          <w:szCs w:val="31"/>
          <w:lang w:eastAsia="en-GB"/>
        </w:rPr>
      </w:pPr>
    </w:p>
    <w:p w:rsidR="0006100A" w:rsidRDefault="0006100A" w:rsidP="0006100A">
      <w:pPr>
        <w:textAlignment w:val="baseline"/>
        <w:outlineLvl w:val="2"/>
        <w:rPr>
          <w:rFonts w:ascii="Arial" w:hAnsi="Arial"/>
          <w:color w:val="026D93"/>
          <w:sz w:val="28"/>
          <w:szCs w:val="31"/>
          <w:lang w:eastAsia="en-GB"/>
        </w:rPr>
      </w:pPr>
      <w:r w:rsidRPr="00A67E45">
        <w:rPr>
          <w:rFonts w:ascii="Arial" w:hAnsi="Arial"/>
          <w:color w:val="026D93"/>
          <w:sz w:val="28"/>
          <w:szCs w:val="31"/>
          <w:lang w:eastAsia="en-GB"/>
        </w:rPr>
        <w:t>Friends of the Elderly</w:t>
      </w:r>
    </w:p>
    <w:p w:rsidR="0006100A" w:rsidRPr="00A67E45" w:rsidRDefault="0006100A" w:rsidP="0006100A">
      <w:pPr>
        <w:textAlignment w:val="baseline"/>
        <w:outlineLvl w:val="2"/>
        <w:rPr>
          <w:rFonts w:ascii="Arial" w:hAnsi="Arial"/>
          <w:color w:val="026D93"/>
          <w:sz w:val="28"/>
          <w:szCs w:val="31"/>
          <w:lang w:eastAsia="en-GB"/>
        </w:rPr>
      </w:pPr>
      <w:r>
        <w:rPr>
          <w:rFonts w:ascii="Arial" w:hAnsi="Arial"/>
          <w:color w:val="026D93"/>
          <w:sz w:val="28"/>
          <w:szCs w:val="31"/>
          <w:lang w:eastAsia="en-GB"/>
        </w:rPr>
        <w:t>The Hub</w:t>
      </w:r>
    </w:p>
    <w:p w:rsidR="00362787" w:rsidRPr="002D7896" w:rsidRDefault="0006100A" w:rsidP="00AE7709">
      <w:pPr>
        <w:textAlignment w:val="baseline"/>
        <w:outlineLvl w:val="2"/>
        <w:rPr>
          <w:rFonts w:ascii="Arial" w:hAnsi="Arial"/>
          <w:sz w:val="24"/>
        </w:rPr>
      </w:pPr>
      <w:r w:rsidRPr="00A67E45">
        <w:rPr>
          <w:rFonts w:ascii="Arial" w:hAnsi="Arial"/>
          <w:color w:val="026D93"/>
          <w:sz w:val="28"/>
          <w:szCs w:val="31"/>
          <w:lang w:eastAsia="en-GB"/>
        </w:rPr>
        <w:t xml:space="preserve">40-42 </w:t>
      </w:r>
      <w:proofErr w:type="spellStart"/>
      <w:r w:rsidRPr="00A67E45">
        <w:rPr>
          <w:rFonts w:ascii="Arial" w:hAnsi="Arial"/>
          <w:color w:val="026D93"/>
          <w:sz w:val="28"/>
          <w:szCs w:val="31"/>
          <w:lang w:eastAsia="en-GB"/>
        </w:rPr>
        <w:t>Ebury</w:t>
      </w:r>
      <w:proofErr w:type="spellEnd"/>
      <w:r w:rsidRPr="00A67E45">
        <w:rPr>
          <w:rFonts w:ascii="Arial" w:hAnsi="Arial"/>
          <w:color w:val="026D93"/>
          <w:sz w:val="28"/>
          <w:szCs w:val="31"/>
          <w:lang w:eastAsia="en-GB"/>
        </w:rPr>
        <w:t xml:space="preserve"> Street</w:t>
      </w:r>
      <w:r w:rsidR="000A3CB6">
        <w:rPr>
          <w:rFonts w:ascii="Arial" w:hAnsi="Arial"/>
          <w:color w:val="026D93"/>
          <w:sz w:val="28"/>
          <w:szCs w:val="31"/>
          <w:lang w:eastAsia="en-GB"/>
        </w:rPr>
        <w:t xml:space="preserve">, </w:t>
      </w:r>
      <w:r w:rsidRPr="00A67E45">
        <w:rPr>
          <w:rFonts w:ascii="Arial" w:hAnsi="Arial"/>
          <w:color w:val="026D93"/>
          <w:sz w:val="28"/>
          <w:szCs w:val="31"/>
          <w:lang w:eastAsia="en-GB"/>
        </w:rPr>
        <w:t>London</w:t>
      </w:r>
      <w:r w:rsidR="000A3CB6">
        <w:rPr>
          <w:rFonts w:ascii="Arial" w:hAnsi="Arial"/>
          <w:color w:val="026D93"/>
          <w:sz w:val="28"/>
          <w:szCs w:val="31"/>
          <w:lang w:eastAsia="en-GB"/>
        </w:rPr>
        <w:t xml:space="preserve">, </w:t>
      </w:r>
      <w:r w:rsidRPr="00A67E45">
        <w:rPr>
          <w:rFonts w:ascii="Arial" w:hAnsi="Arial"/>
          <w:color w:val="026D93"/>
          <w:sz w:val="28"/>
          <w:szCs w:val="31"/>
          <w:lang w:eastAsia="en-GB"/>
        </w:rPr>
        <w:t>SW1W 0LZ</w:t>
      </w:r>
    </w:p>
    <w:sectPr w:rsidR="00362787" w:rsidRPr="002D7896" w:rsidSect="00AE7709">
      <w:footerReference w:type="default" r:id="rId12"/>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C8" w:rsidRDefault="00B04E51">
      <w:r>
        <w:separator/>
      </w:r>
    </w:p>
  </w:endnote>
  <w:endnote w:type="continuationSeparator" w:id="0">
    <w:p w:rsidR="003160C8" w:rsidRDefault="00B0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C9" w:rsidRDefault="00D64503">
    <w:pPr>
      <w:pStyle w:val="Footer"/>
      <w:rPr>
        <w:sz w:val="20"/>
        <w:lang w:val="en-US"/>
      </w:rPr>
    </w:pPr>
    <w:r>
      <w:rPr>
        <w:sz w:val="20"/>
        <w:lang w:val="en-US"/>
      </w:rPr>
      <w:tab/>
      <w:t xml:space="preserve">- </w:t>
    </w:r>
    <w:r>
      <w:rPr>
        <w:sz w:val="20"/>
        <w:lang w:val="en-US"/>
      </w:rPr>
      <w:fldChar w:fldCharType="begin"/>
    </w:r>
    <w:r>
      <w:rPr>
        <w:sz w:val="20"/>
        <w:lang w:val="en-US"/>
      </w:rPr>
      <w:instrText xml:space="preserve"> PAGE </w:instrText>
    </w:r>
    <w:r>
      <w:rPr>
        <w:sz w:val="20"/>
        <w:lang w:val="en-US"/>
      </w:rPr>
      <w:fldChar w:fldCharType="separate"/>
    </w:r>
    <w:r w:rsidR="004442AE">
      <w:rPr>
        <w:noProof/>
        <w:sz w:val="20"/>
        <w:lang w:val="en-US"/>
      </w:rPr>
      <w:t>2</w:t>
    </w:r>
    <w:r>
      <w:rPr>
        <w:sz w:val="20"/>
        <w:lang w:val="en-US"/>
      </w:rPr>
      <w:fldChar w:fldCharType="end"/>
    </w:r>
    <w:r>
      <w:rPr>
        <w:sz w:val="20"/>
        <w:lang w:val="en-US"/>
      </w:rPr>
      <w:t xml:space="preserve"> -</w:t>
    </w:r>
  </w:p>
  <w:p w:rsidR="008703C9" w:rsidRDefault="004442AE">
    <w:pPr>
      <w:pStyle w:val="Footer"/>
      <w:rPr>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C8" w:rsidRDefault="00B04E51">
      <w:r>
        <w:separator/>
      </w:r>
    </w:p>
  </w:footnote>
  <w:footnote w:type="continuationSeparator" w:id="0">
    <w:p w:rsidR="003160C8" w:rsidRDefault="00B0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B26"/>
    <w:multiLevelType w:val="hybridMultilevel"/>
    <w:tmpl w:val="6CD2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B1E8C"/>
    <w:multiLevelType w:val="hybridMultilevel"/>
    <w:tmpl w:val="2664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63040"/>
    <w:multiLevelType w:val="multilevel"/>
    <w:tmpl w:val="78A00BEE"/>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nsid w:val="16614ED3"/>
    <w:multiLevelType w:val="hybridMultilevel"/>
    <w:tmpl w:val="E4FE9ED0"/>
    <w:lvl w:ilvl="0" w:tplc="2ADC91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61D7E"/>
    <w:multiLevelType w:val="multilevel"/>
    <w:tmpl w:val="21089B98"/>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AC144D"/>
    <w:multiLevelType w:val="hybridMultilevel"/>
    <w:tmpl w:val="0FB2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8C1078"/>
    <w:multiLevelType w:val="multilevel"/>
    <w:tmpl w:val="3528D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D83470"/>
    <w:multiLevelType w:val="hybridMultilevel"/>
    <w:tmpl w:val="FCA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756655"/>
    <w:multiLevelType w:val="hybridMultilevel"/>
    <w:tmpl w:val="18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D6693"/>
    <w:multiLevelType w:val="multilevel"/>
    <w:tmpl w:val="7AA695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
  </w:num>
  <w:num w:numId="3">
    <w:abstractNumId w:val="5"/>
  </w:num>
  <w:num w:numId="4">
    <w:abstractNumId w:val="2"/>
  </w:num>
  <w:num w:numId="5">
    <w:abstractNumId w:val="9"/>
  </w:num>
  <w:num w:numId="6">
    <w:abstractNumId w:val="6"/>
  </w:num>
  <w:num w:numId="7">
    <w:abstractNumId w:val="4"/>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03"/>
    <w:rsid w:val="00060978"/>
    <w:rsid w:val="0006100A"/>
    <w:rsid w:val="0006499A"/>
    <w:rsid w:val="00090ACD"/>
    <w:rsid w:val="000A3CB6"/>
    <w:rsid w:val="000E0025"/>
    <w:rsid w:val="000F330E"/>
    <w:rsid w:val="000F5130"/>
    <w:rsid w:val="00156B0E"/>
    <w:rsid w:val="001849E5"/>
    <w:rsid w:val="001D13A4"/>
    <w:rsid w:val="001E554C"/>
    <w:rsid w:val="001F5E5B"/>
    <w:rsid w:val="00223835"/>
    <w:rsid w:val="002600F9"/>
    <w:rsid w:val="002814C2"/>
    <w:rsid w:val="002A362A"/>
    <w:rsid w:val="002D7896"/>
    <w:rsid w:val="002F3621"/>
    <w:rsid w:val="00301415"/>
    <w:rsid w:val="003160C8"/>
    <w:rsid w:val="00362787"/>
    <w:rsid w:val="00376C8E"/>
    <w:rsid w:val="004442AE"/>
    <w:rsid w:val="00576249"/>
    <w:rsid w:val="005D125C"/>
    <w:rsid w:val="005D5F27"/>
    <w:rsid w:val="005E60CC"/>
    <w:rsid w:val="006531D6"/>
    <w:rsid w:val="006C6B50"/>
    <w:rsid w:val="006E2D61"/>
    <w:rsid w:val="007000BF"/>
    <w:rsid w:val="00745E85"/>
    <w:rsid w:val="00766CF1"/>
    <w:rsid w:val="007A51AE"/>
    <w:rsid w:val="007D3C1E"/>
    <w:rsid w:val="00813C23"/>
    <w:rsid w:val="0086291F"/>
    <w:rsid w:val="00995D03"/>
    <w:rsid w:val="009C380D"/>
    <w:rsid w:val="00A448AA"/>
    <w:rsid w:val="00A51607"/>
    <w:rsid w:val="00A67E45"/>
    <w:rsid w:val="00A81E04"/>
    <w:rsid w:val="00AE7709"/>
    <w:rsid w:val="00B04E51"/>
    <w:rsid w:val="00B14AE3"/>
    <w:rsid w:val="00B35E5E"/>
    <w:rsid w:val="00B87389"/>
    <w:rsid w:val="00BB2405"/>
    <w:rsid w:val="00BC3DFF"/>
    <w:rsid w:val="00C13135"/>
    <w:rsid w:val="00C151BF"/>
    <w:rsid w:val="00C46327"/>
    <w:rsid w:val="00C831B1"/>
    <w:rsid w:val="00C9096B"/>
    <w:rsid w:val="00C93E07"/>
    <w:rsid w:val="00CD75D4"/>
    <w:rsid w:val="00D64503"/>
    <w:rsid w:val="00E4794C"/>
    <w:rsid w:val="00E705CB"/>
    <w:rsid w:val="00E9379B"/>
    <w:rsid w:val="00EB17D6"/>
    <w:rsid w:val="00EB1F6E"/>
    <w:rsid w:val="00EC68F4"/>
    <w:rsid w:val="00EF0B0E"/>
    <w:rsid w:val="00EF59F0"/>
    <w:rsid w:val="00F0466C"/>
    <w:rsid w:val="00FA56C6"/>
    <w:rsid w:val="00FB39F5"/>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03"/>
    <w:pPr>
      <w:spacing w:after="0" w:line="240" w:lineRule="auto"/>
    </w:pPr>
    <w:rPr>
      <w:rFonts w:ascii="Gill Sans MT" w:eastAsia="Times New Roman" w:hAnsi="Gill Sans MT" w:cs="Arial"/>
      <w:szCs w:val="24"/>
    </w:rPr>
  </w:style>
  <w:style w:type="paragraph" w:styleId="Heading3">
    <w:name w:val="heading 3"/>
    <w:basedOn w:val="Normal"/>
    <w:link w:val="Heading3Char"/>
    <w:uiPriority w:val="9"/>
    <w:qFormat/>
    <w:rsid w:val="0036278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4503"/>
    <w:pPr>
      <w:ind w:left="720"/>
      <w:jc w:val="both"/>
    </w:pPr>
    <w:rPr>
      <w:sz w:val="24"/>
    </w:rPr>
  </w:style>
  <w:style w:type="character" w:customStyle="1" w:styleId="BodyTextIndentChar">
    <w:name w:val="Body Text Indent Char"/>
    <w:basedOn w:val="DefaultParagraphFont"/>
    <w:link w:val="BodyTextIndent"/>
    <w:rsid w:val="00D64503"/>
    <w:rPr>
      <w:rFonts w:ascii="Gill Sans MT" w:eastAsia="Times New Roman" w:hAnsi="Gill Sans MT" w:cs="Arial"/>
      <w:sz w:val="24"/>
      <w:szCs w:val="24"/>
    </w:rPr>
  </w:style>
  <w:style w:type="paragraph" w:styleId="Footer">
    <w:name w:val="footer"/>
    <w:basedOn w:val="Normal"/>
    <w:link w:val="FooterChar"/>
    <w:rsid w:val="00D64503"/>
    <w:pPr>
      <w:tabs>
        <w:tab w:val="center" w:pos="4153"/>
        <w:tab w:val="right" w:pos="8306"/>
      </w:tabs>
    </w:pPr>
  </w:style>
  <w:style w:type="character" w:customStyle="1" w:styleId="FooterChar">
    <w:name w:val="Footer Char"/>
    <w:basedOn w:val="DefaultParagraphFont"/>
    <w:link w:val="Footer"/>
    <w:rsid w:val="00D64503"/>
    <w:rPr>
      <w:rFonts w:ascii="Gill Sans MT" w:eastAsia="Times New Roman" w:hAnsi="Gill Sans MT" w:cs="Arial"/>
      <w:szCs w:val="24"/>
    </w:rPr>
  </w:style>
  <w:style w:type="paragraph" w:customStyle="1" w:styleId="Default">
    <w:name w:val="Default"/>
    <w:rsid w:val="00D6450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D64503"/>
    <w:pPr>
      <w:ind w:left="720"/>
    </w:pPr>
  </w:style>
  <w:style w:type="character" w:styleId="CommentReference">
    <w:name w:val="annotation reference"/>
    <w:rsid w:val="00D64503"/>
    <w:rPr>
      <w:sz w:val="16"/>
      <w:szCs w:val="16"/>
    </w:rPr>
  </w:style>
  <w:style w:type="paragraph" w:styleId="CommentText">
    <w:name w:val="annotation text"/>
    <w:basedOn w:val="Normal"/>
    <w:link w:val="CommentTextChar"/>
    <w:rsid w:val="00D64503"/>
    <w:rPr>
      <w:sz w:val="20"/>
      <w:szCs w:val="20"/>
    </w:rPr>
  </w:style>
  <w:style w:type="character" w:customStyle="1" w:styleId="CommentTextChar">
    <w:name w:val="Comment Text Char"/>
    <w:basedOn w:val="DefaultParagraphFont"/>
    <w:link w:val="CommentText"/>
    <w:rsid w:val="00D64503"/>
    <w:rPr>
      <w:rFonts w:ascii="Gill Sans MT" w:eastAsia="Times New Roman" w:hAnsi="Gill Sans MT" w:cs="Arial"/>
      <w:sz w:val="20"/>
      <w:szCs w:val="20"/>
    </w:rPr>
  </w:style>
  <w:style w:type="paragraph" w:styleId="BalloonText">
    <w:name w:val="Balloon Text"/>
    <w:basedOn w:val="Normal"/>
    <w:link w:val="BalloonTextChar"/>
    <w:uiPriority w:val="99"/>
    <w:semiHidden/>
    <w:unhideWhenUsed/>
    <w:rsid w:val="00D64503"/>
    <w:rPr>
      <w:rFonts w:ascii="Tahoma" w:hAnsi="Tahoma" w:cs="Tahoma"/>
      <w:sz w:val="16"/>
      <w:szCs w:val="16"/>
    </w:rPr>
  </w:style>
  <w:style w:type="character" w:customStyle="1" w:styleId="BalloonTextChar">
    <w:name w:val="Balloon Text Char"/>
    <w:basedOn w:val="DefaultParagraphFont"/>
    <w:link w:val="BalloonText"/>
    <w:uiPriority w:val="99"/>
    <w:semiHidden/>
    <w:rsid w:val="00D64503"/>
    <w:rPr>
      <w:rFonts w:ascii="Tahoma" w:eastAsia="Times New Roman" w:hAnsi="Tahoma" w:cs="Tahoma"/>
      <w:sz w:val="16"/>
      <w:szCs w:val="16"/>
    </w:rPr>
  </w:style>
  <w:style w:type="paragraph" w:styleId="Header">
    <w:name w:val="header"/>
    <w:basedOn w:val="Normal"/>
    <w:link w:val="HeaderChar"/>
    <w:uiPriority w:val="99"/>
    <w:unhideWhenUsed/>
    <w:rsid w:val="00B14AE3"/>
    <w:pPr>
      <w:tabs>
        <w:tab w:val="center" w:pos="4513"/>
        <w:tab w:val="right" w:pos="9026"/>
      </w:tabs>
    </w:pPr>
  </w:style>
  <w:style w:type="character" w:customStyle="1" w:styleId="HeaderChar">
    <w:name w:val="Header Char"/>
    <w:basedOn w:val="DefaultParagraphFont"/>
    <w:link w:val="Header"/>
    <w:uiPriority w:val="99"/>
    <w:rsid w:val="00B14AE3"/>
    <w:rPr>
      <w:rFonts w:ascii="Gill Sans MT" w:eastAsia="Times New Roman" w:hAnsi="Gill Sans MT" w:cs="Arial"/>
      <w:szCs w:val="24"/>
    </w:rPr>
  </w:style>
  <w:style w:type="paragraph" w:styleId="NoSpacing">
    <w:name w:val="No Spacing"/>
    <w:uiPriority w:val="1"/>
    <w:qFormat/>
    <w:rsid w:val="006531D6"/>
    <w:pPr>
      <w:spacing w:after="0" w:line="240" w:lineRule="auto"/>
    </w:pPr>
  </w:style>
  <w:style w:type="character" w:customStyle="1" w:styleId="Heading3Char">
    <w:name w:val="Heading 3 Char"/>
    <w:basedOn w:val="DefaultParagraphFont"/>
    <w:link w:val="Heading3"/>
    <w:uiPriority w:val="9"/>
    <w:rsid w:val="0036278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C6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03"/>
    <w:pPr>
      <w:spacing w:after="0" w:line="240" w:lineRule="auto"/>
    </w:pPr>
    <w:rPr>
      <w:rFonts w:ascii="Gill Sans MT" w:eastAsia="Times New Roman" w:hAnsi="Gill Sans MT" w:cs="Arial"/>
      <w:szCs w:val="24"/>
    </w:rPr>
  </w:style>
  <w:style w:type="paragraph" w:styleId="Heading3">
    <w:name w:val="heading 3"/>
    <w:basedOn w:val="Normal"/>
    <w:link w:val="Heading3Char"/>
    <w:uiPriority w:val="9"/>
    <w:qFormat/>
    <w:rsid w:val="0036278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4503"/>
    <w:pPr>
      <w:ind w:left="720"/>
      <w:jc w:val="both"/>
    </w:pPr>
    <w:rPr>
      <w:sz w:val="24"/>
    </w:rPr>
  </w:style>
  <w:style w:type="character" w:customStyle="1" w:styleId="BodyTextIndentChar">
    <w:name w:val="Body Text Indent Char"/>
    <w:basedOn w:val="DefaultParagraphFont"/>
    <w:link w:val="BodyTextIndent"/>
    <w:rsid w:val="00D64503"/>
    <w:rPr>
      <w:rFonts w:ascii="Gill Sans MT" w:eastAsia="Times New Roman" w:hAnsi="Gill Sans MT" w:cs="Arial"/>
      <w:sz w:val="24"/>
      <w:szCs w:val="24"/>
    </w:rPr>
  </w:style>
  <w:style w:type="paragraph" w:styleId="Footer">
    <w:name w:val="footer"/>
    <w:basedOn w:val="Normal"/>
    <w:link w:val="FooterChar"/>
    <w:rsid w:val="00D64503"/>
    <w:pPr>
      <w:tabs>
        <w:tab w:val="center" w:pos="4153"/>
        <w:tab w:val="right" w:pos="8306"/>
      </w:tabs>
    </w:pPr>
  </w:style>
  <w:style w:type="character" w:customStyle="1" w:styleId="FooterChar">
    <w:name w:val="Footer Char"/>
    <w:basedOn w:val="DefaultParagraphFont"/>
    <w:link w:val="Footer"/>
    <w:rsid w:val="00D64503"/>
    <w:rPr>
      <w:rFonts w:ascii="Gill Sans MT" w:eastAsia="Times New Roman" w:hAnsi="Gill Sans MT" w:cs="Arial"/>
      <w:szCs w:val="24"/>
    </w:rPr>
  </w:style>
  <w:style w:type="paragraph" w:customStyle="1" w:styleId="Default">
    <w:name w:val="Default"/>
    <w:rsid w:val="00D6450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D64503"/>
    <w:pPr>
      <w:ind w:left="720"/>
    </w:pPr>
  </w:style>
  <w:style w:type="character" w:styleId="CommentReference">
    <w:name w:val="annotation reference"/>
    <w:rsid w:val="00D64503"/>
    <w:rPr>
      <w:sz w:val="16"/>
      <w:szCs w:val="16"/>
    </w:rPr>
  </w:style>
  <w:style w:type="paragraph" w:styleId="CommentText">
    <w:name w:val="annotation text"/>
    <w:basedOn w:val="Normal"/>
    <w:link w:val="CommentTextChar"/>
    <w:rsid w:val="00D64503"/>
    <w:rPr>
      <w:sz w:val="20"/>
      <w:szCs w:val="20"/>
    </w:rPr>
  </w:style>
  <w:style w:type="character" w:customStyle="1" w:styleId="CommentTextChar">
    <w:name w:val="Comment Text Char"/>
    <w:basedOn w:val="DefaultParagraphFont"/>
    <w:link w:val="CommentText"/>
    <w:rsid w:val="00D64503"/>
    <w:rPr>
      <w:rFonts w:ascii="Gill Sans MT" w:eastAsia="Times New Roman" w:hAnsi="Gill Sans MT" w:cs="Arial"/>
      <w:sz w:val="20"/>
      <w:szCs w:val="20"/>
    </w:rPr>
  </w:style>
  <w:style w:type="paragraph" w:styleId="BalloonText">
    <w:name w:val="Balloon Text"/>
    <w:basedOn w:val="Normal"/>
    <w:link w:val="BalloonTextChar"/>
    <w:uiPriority w:val="99"/>
    <w:semiHidden/>
    <w:unhideWhenUsed/>
    <w:rsid w:val="00D64503"/>
    <w:rPr>
      <w:rFonts w:ascii="Tahoma" w:hAnsi="Tahoma" w:cs="Tahoma"/>
      <w:sz w:val="16"/>
      <w:szCs w:val="16"/>
    </w:rPr>
  </w:style>
  <w:style w:type="character" w:customStyle="1" w:styleId="BalloonTextChar">
    <w:name w:val="Balloon Text Char"/>
    <w:basedOn w:val="DefaultParagraphFont"/>
    <w:link w:val="BalloonText"/>
    <w:uiPriority w:val="99"/>
    <w:semiHidden/>
    <w:rsid w:val="00D64503"/>
    <w:rPr>
      <w:rFonts w:ascii="Tahoma" w:eastAsia="Times New Roman" w:hAnsi="Tahoma" w:cs="Tahoma"/>
      <w:sz w:val="16"/>
      <w:szCs w:val="16"/>
    </w:rPr>
  </w:style>
  <w:style w:type="paragraph" w:styleId="Header">
    <w:name w:val="header"/>
    <w:basedOn w:val="Normal"/>
    <w:link w:val="HeaderChar"/>
    <w:uiPriority w:val="99"/>
    <w:unhideWhenUsed/>
    <w:rsid w:val="00B14AE3"/>
    <w:pPr>
      <w:tabs>
        <w:tab w:val="center" w:pos="4513"/>
        <w:tab w:val="right" w:pos="9026"/>
      </w:tabs>
    </w:pPr>
  </w:style>
  <w:style w:type="character" w:customStyle="1" w:styleId="HeaderChar">
    <w:name w:val="Header Char"/>
    <w:basedOn w:val="DefaultParagraphFont"/>
    <w:link w:val="Header"/>
    <w:uiPriority w:val="99"/>
    <w:rsid w:val="00B14AE3"/>
    <w:rPr>
      <w:rFonts w:ascii="Gill Sans MT" w:eastAsia="Times New Roman" w:hAnsi="Gill Sans MT" w:cs="Arial"/>
      <w:szCs w:val="24"/>
    </w:rPr>
  </w:style>
  <w:style w:type="paragraph" w:styleId="NoSpacing">
    <w:name w:val="No Spacing"/>
    <w:uiPriority w:val="1"/>
    <w:qFormat/>
    <w:rsid w:val="006531D6"/>
    <w:pPr>
      <w:spacing w:after="0" w:line="240" w:lineRule="auto"/>
    </w:pPr>
  </w:style>
  <w:style w:type="character" w:customStyle="1" w:styleId="Heading3Char">
    <w:name w:val="Heading 3 Char"/>
    <w:basedOn w:val="DefaultParagraphFont"/>
    <w:link w:val="Heading3"/>
    <w:uiPriority w:val="9"/>
    <w:rsid w:val="0036278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C6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4407">
      <w:bodyDiv w:val="1"/>
      <w:marLeft w:val="0"/>
      <w:marRight w:val="0"/>
      <w:marTop w:val="0"/>
      <w:marBottom w:val="0"/>
      <w:divBdr>
        <w:top w:val="none" w:sz="0" w:space="0" w:color="auto"/>
        <w:left w:val="none" w:sz="0" w:space="0" w:color="auto"/>
        <w:bottom w:val="none" w:sz="0" w:space="0" w:color="auto"/>
        <w:right w:val="none" w:sz="0" w:space="0" w:color="auto"/>
      </w:divBdr>
    </w:div>
    <w:div w:id="1522477955">
      <w:bodyDiv w:val="1"/>
      <w:marLeft w:val="0"/>
      <w:marRight w:val="0"/>
      <w:marTop w:val="0"/>
      <w:marBottom w:val="0"/>
      <w:divBdr>
        <w:top w:val="none" w:sz="0" w:space="0" w:color="auto"/>
        <w:left w:val="none" w:sz="0" w:space="0" w:color="auto"/>
        <w:bottom w:val="none" w:sz="0" w:space="0" w:color="auto"/>
        <w:right w:val="none" w:sz="0" w:space="0" w:color="auto"/>
      </w:divBdr>
    </w:div>
    <w:div w:id="16463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lo@fote.org.uk" TargetMode="External"/><Relationship Id="rId5" Type="http://schemas.openxmlformats.org/officeDocument/2006/relationships/webSettings" Target="webSettings.xml"/><Relationship Id="rId10" Type="http://schemas.openxmlformats.org/officeDocument/2006/relationships/hyperlink" Target="file:///\\fotefile\public\EBURY%20STREET\ENGAGEMENT%20TEAM\4%20%20ENGAGEMENT%20HUB\VOLUNTEERS\Homes%20&amp;%20services%20volunteering%20resource\Role%20descriptions%20-%20VF%20&amp;%20Homes\hello@fote.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Leary</dc:creator>
  <cp:lastModifiedBy>Rani Buskell</cp:lastModifiedBy>
  <cp:revision>4</cp:revision>
  <dcterms:created xsi:type="dcterms:W3CDTF">2019-03-04T09:42:00Z</dcterms:created>
  <dcterms:modified xsi:type="dcterms:W3CDTF">2019-03-04T09:44:00Z</dcterms:modified>
</cp:coreProperties>
</file>